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6B" w:rsidRDefault="00E579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2930" cy="1303020"/>
            <wp:effectExtent l="0" t="0" r="0" b="0"/>
            <wp:wrapSquare wrapText="bothSides"/>
            <wp:docPr id="1" name="Image 1" descr="CAP-EMPLOI_LOGO-BLOC-BASELINE-2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-EMPLOI_LOGO-BLOC-BASELINE-2-cmj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9EB" w:rsidRDefault="00E579EB"/>
    <w:p w:rsidR="00E579EB" w:rsidRDefault="00E579EB" w:rsidP="00E579EB">
      <w:pPr>
        <w:spacing w:before="120"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</w:p>
    <w:p w:rsidR="00E579EB" w:rsidRPr="00CF2D43" w:rsidRDefault="00E579EB" w:rsidP="00E579EB">
      <w:pPr>
        <w:spacing w:before="120" w:after="0" w:line="240" w:lineRule="auto"/>
        <w:jc w:val="center"/>
        <w:rPr>
          <w:rFonts w:ascii="Arial Rounded MT Bold" w:hAnsi="Arial Rounded MT Bold"/>
          <w:b/>
        </w:rPr>
      </w:pPr>
    </w:p>
    <w:p w:rsidR="00E579EB" w:rsidRDefault="00E579EB" w:rsidP="00E579EB">
      <w:pPr>
        <w:spacing w:before="120"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</w:p>
    <w:p w:rsidR="00E579EB" w:rsidRPr="00CF2D43" w:rsidRDefault="00E579EB" w:rsidP="00E579EB">
      <w:pPr>
        <w:spacing w:before="120" w:after="0" w:line="240" w:lineRule="auto"/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r w:rsidRPr="00CF2D43">
        <w:rPr>
          <w:rFonts w:ascii="Arial Rounded MT Bold" w:hAnsi="Arial Rounded MT Bold"/>
          <w:b/>
          <w:sz w:val="48"/>
          <w:szCs w:val="48"/>
          <w:u w:val="single"/>
        </w:rPr>
        <w:t>ATELIER FONCTION PUBLIQUE</w:t>
      </w:r>
    </w:p>
    <w:p w:rsidR="00E579EB" w:rsidRDefault="00E579EB"/>
    <w:p w:rsidR="00E579EB" w:rsidRDefault="00E579EB"/>
    <w:p w:rsidR="00E579EB" w:rsidRPr="00E579EB" w:rsidRDefault="00E579EB" w:rsidP="00E579EB">
      <w:pPr>
        <w:pStyle w:val="Paragraphedeliste"/>
        <w:numPr>
          <w:ilvl w:val="0"/>
          <w:numId w:val="1"/>
        </w:numPr>
        <w:spacing w:after="0" w:line="240" w:lineRule="auto"/>
        <w:rPr>
          <w:rFonts w:ascii="Nunito" w:hAnsi="Nunito"/>
          <w:i/>
          <w:sz w:val="28"/>
          <w:szCs w:val="28"/>
        </w:rPr>
      </w:pPr>
      <w:r w:rsidRPr="00E579EB">
        <w:rPr>
          <w:rFonts w:ascii="Nunito" w:hAnsi="Nunito"/>
          <w:i/>
          <w:sz w:val="28"/>
          <w:szCs w:val="28"/>
        </w:rPr>
        <w:t>Vous êtes en suivi(e)</w:t>
      </w:r>
      <w:proofErr w:type="gramStart"/>
      <w:r w:rsidRPr="00E579EB">
        <w:rPr>
          <w:rFonts w:ascii="Nunito" w:hAnsi="Nunito"/>
          <w:i/>
          <w:sz w:val="28"/>
          <w:szCs w:val="28"/>
        </w:rPr>
        <w:t>par  Cap</w:t>
      </w:r>
      <w:proofErr w:type="gramEnd"/>
      <w:r w:rsidRPr="00E579EB">
        <w:rPr>
          <w:rFonts w:ascii="Nunito" w:hAnsi="Nunito"/>
          <w:i/>
          <w:sz w:val="28"/>
          <w:szCs w:val="28"/>
        </w:rPr>
        <w:t xml:space="preserve"> Emploi,</w:t>
      </w:r>
    </w:p>
    <w:p w:rsidR="00E579EB" w:rsidRPr="00E579EB" w:rsidRDefault="00E579EB" w:rsidP="00E579EB">
      <w:pPr>
        <w:pStyle w:val="Paragraphedeliste"/>
        <w:numPr>
          <w:ilvl w:val="0"/>
          <w:numId w:val="1"/>
        </w:numPr>
        <w:spacing w:after="0" w:line="240" w:lineRule="auto"/>
        <w:rPr>
          <w:rFonts w:ascii="Nunito" w:hAnsi="Nunito"/>
          <w:i/>
          <w:sz w:val="28"/>
          <w:szCs w:val="28"/>
        </w:rPr>
      </w:pPr>
      <w:r w:rsidRPr="00E579EB">
        <w:rPr>
          <w:rFonts w:ascii="Nunito" w:hAnsi="Nunito"/>
          <w:i/>
          <w:sz w:val="28"/>
          <w:szCs w:val="28"/>
        </w:rPr>
        <w:t xml:space="preserve">Vous êtes en recherche d’emploi </w:t>
      </w:r>
    </w:p>
    <w:p w:rsidR="00E579EB" w:rsidRPr="00E579EB" w:rsidRDefault="00E579EB" w:rsidP="00E579EB">
      <w:pPr>
        <w:pStyle w:val="Paragraphedeliste"/>
        <w:numPr>
          <w:ilvl w:val="0"/>
          <w:numId w:val="1"/>
        </w:numPr>
        <w:spacing w:after="0" w:line="240" w:lineRule="auto"/>
        <w:rPr>
          <w:rFonts w:ascii="Nunito" w:hAnsi="Nunito"/>
          <w:i/>
          <w:sz w:val="28"/>
          <w:szCs w:val="28"/>
        </w:rPr>
      </w:pPr>
      <w:r w:rsidRPr="00E579EB">
        <w:rPr>
          <w:rFonts w:ascii="Nunito" w:hAnsi="Nunito"/>
          <w:i/>
          <w:sz w:val="28"/>
          <w:szCs w:val="28"/>
        </w:rPr>
        <w:t>Vous êtes intéressé(e) par la Fonction Publique</w:t>
      </w:r>
    </w:p>
    <w:p w:rsidR="00E579EB" w:rsidRDefault="00E579EB" w:rsidP="00E579EB">
      <w:pPr>
        <w:spacing w:after="0" w:line="240" w:lineRule="auto"/>
        <w:rPr>
          <w:b/>
          <w:sz w:val="32"/>
          <w:szCs w:val="32"/>
          <w:u w:val="single"/>
        </w:rPr>
      </w:pPr>
    </w:p>
    <w:p w:rsidR="00E579EB" w:rsidRDefault="00E579EB" w:rsidP="00E579E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Contenu</w:t>
      </w:r>
      <w:r w:rsidRPr="00AC60E3">
        <w:rPr>
          <w:b/>
          <w:sz w:val="32"/>
          <w:szCs w:val="32"/>
        </w:rPr>
        <w:t xml:space="preserve"> : </w:t>
      </w:r>
    </w:p>
    <w:p w:rsidR="00E579EB" w:rsidRPr="00AC60E3" w:rsidRDefault="00E579EB" w:rsidP="00E579EB">
      <w:pPr>
        <w:spacing w:after="0" w:line="240" w:lineRule="auto"/>
        <w:rPr>
          <w:b/>
          <w:sz w:val="32"/>
          <w:szCs w:val="32"/>
        </w:rPr>
      </w:pPr>
    </w:p>
    <w:p w:rsidR="00E579EB" w:rsidRDefault="00E579EB" w:rsidP="00E579E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Présentation de la Fonction Publique d’Etat et </w:t>
      </w:r>
    </w:p>
    <w:p w:rsidR="00E579EB" w:rsidRPr="00AC60E3" w:rsidRDefault="00E579EB" w:rsidP="00E579EB">
      <w:pPr>
        <w:spacing w:after="0" w:line="24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la Fonction Publique Hospitalière</w:t>
      </w:r>
    </w:p>
    <w:p w:rsidR="00E579EB" w:rsidRPr="00AC60E3" w:rsidRDefault="00E579EB" w:rsidP="00E579E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modes de recrutements </w:t>
      </w:r>
    </w:p>
    <w:p w:rsidR="00E579EB" w:rsidRPr="00AC60E3" w:rsidRDefault="00E579EB" w:rsidP="00E579E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carrière de l’agent</w:t>
      </w:r>
    </w:p>
    <w:p w:rsidR="00E579EB" w:rsidRPr="00AC60E3" w:rsidRDefault="00E579EB" w:rsidP="00E579E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aides du FIPHFP</w:t>
      </w:r>
    </w:p>
    <w:p w:rsidR="00E579EB" w:rsidRDefault="00E579EB" w:rsidP="00E579E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sites </w:t>
      </w:r>
    </w:p>
    <w:p w:rsidR="00E579EB" w:rsidRDefault="00E579EB" w:rsidP="00E579E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Questions/réponses</w:t>
      </w:r>
    </w:p>
    <w:p w:rsidR="00E579EB" w:rsidRDefault="00E579EB" w:rsidP="00E579EB">
      <w:pPr>
        <w:spacing w:after="0" w:line="240" w:lineRule="auto"/>
        <w:jc w:val="both"/>
        <w:rPr>
          <w:sz w:val="28"/>
          <w:szCs w:val="28"/>
        </w:rPr>
      </w:pPr>
    </w:p>
    <w:p w:rsidR="00E579EB" w:rsidRPr="00AB2C2B" w:rsidRDefault="00E579EB" w:rsidP="00E579EB">
      <w:pPr>
        <w:spacing w:after="0" w:line="240" w:lineRule="auto"/>
        <w:rPr>
          <w:b/>
          <w:sz w:val="32"/>
          <w:szCs w:val="32"/>
        </w:rPr>
      </w:pPr>
      <w:r w:rsidRPr="00AB2C2B">
        <w:rPr>
          <w:b/>
          <w:sz w:val="32"/>
          <w:szCs w:val="32"/>
          <w:u w:val="single"/>
        </w:rPr>
        <w:t>Horaires</w:t>
      </w:r>
      <w:r w:rsidRPr="007B0ADB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 xml:space="preserve"> </w:t>
      </w:r>
      <w:r w:rsidRPr="00B64CC2">
        <w:rPr>
          <w:b/>
          <w:sz w:val="30"/>
          <w:szCs w:val="30"/>
        </w:rPr>
        <w:t>9h30</w:t>
      </w:r>
      <w:r>
        <w:rPr>
          <w:sz w:val="28"/>
          <w:szCs w:val="28"/>
        </w:rPr>
        <w:t xml:space="preserve"> à 11h30</w:t>
      </w:r>
      <w:r w:rsidR="00B64CC2">
        <w:rPr>
          <w:sz w:val="28"/>
          <w:szCs w:val="28"/>
        </w:rPr>
        <w:t xml:space="preserve"> un jeudi par mois</w:t>
      </w:r>
    </w:p>
    <w:p w:rsidR="00E579EB" w:rsidRDefault="00E579EB" w:rsidP="00E579EB">
      <w:pPr>
        <w:spacing w:after="0" w:line="240" w:lineRule="auto"/>
        <w:rPr>
          <w:b/>
          <w:sz w:val="32"/>
          <w:szCs w:val="32"/>
        </w:rPr>
      </w:pPr>
    </w:p>
    <w:p w:rsidR="00E579EB" w:rsidRDefault="00E579EB" w:rsidP="00CF2D43">
      <w:pPr>
        <w:spacing w:after="120"/>
        <w:rPr>
          <w:rFonts w:ascii="Nunito" w:hAnsi="Nunito" w:cs="Arial"/>
          <w:sz w:val="24"/>
          <w:szCs w:val="24"/>
        </w:rPr>
      </w:pPr>
      <w:r w:rsidRPr="00AB2C2B">
        <w:rPr>
          <w:b/>
          <w:sz w:val="32"/>
          <w:szCs w:val="32"/>
          <w:u w:val="single"/>
        </w:rPr>
        <w:t>Modalités</w:t>
      </w:r>
      <w:r>
        <w:rPr>
          <w:b/>
          <w:sz w:val="32"/>
          <w:szCs w:val="32"/>
        </w:rPr>
        <w:t xml:space="preserve"> : </w:t>
      </w:r>
      <w:r>
        <w:rPr>
          <w:rFonts w:ascii="Nunito" w:hAnsi="Nunito" w:cs="Arial"/>
          <w:b/>
          <w:sz w:val="24"/>
          <w:szCs w:val="24"/>
        </w:rPr>
        <w:t>En distanciel</w:t>
      </w:r>
      <w:r>
        <w:rPr>
          <w:rFonts w:ascii="Nunito" w:hAnsi="Nunito" w:cs="Arial"/>
          <w:sz w:val="24"/>
          <w:szCs w:val="24"/>
        </w:rPr>
        <w:t xml:space="preserve"> via TEAMS.</w:t>
      </w:r>
    </w:p>
    <w:p w:rsidR="00E579EB" w:rsidRDefault="00E579EB" w:rsidP="00E579EB">
      <w:pPr>
        <w:spacing w:after="120" w:line="240" w:lineRule="auto"/>
        <w:rPr>
          <w:rFonts w:ascii="Nunito" w:hAnsi="Nunito" w:cs="Arial"/>
          <w:sz w:val="24"/>
          <w:szCs w:val="24"/>
        </w:rPr>
      </w:pPr>
      <w:r>
        <w:rPr>
          <w:rFonts w:ascii="Nunito" w:hAnsi="Nunito" w:cs="Arial"/>
          <w:sz w:val="24"/>
          <w:szCs w:val="24"/>
        </w:rPr>
        <w:t xml:space="preserve">Les personnes recevront, la veille, une invitation contenant un lien pour participer à l’atelier en utilisant leur navigateur internet. </w:t>
      </w:r>
      <w:r w:rsidR="008B168F">
        <w:rPr>
          <w:rFonts w:ascii="Nunito" w:hAnsi="Nunito" w:cstheme="minorBidi"/>
          <w:sz w:val="24"/>
        </w:rPr>
        <w:t>Il est recommandé d’utiliser les navigateurs suivants : Google Chrome ou Microsoft Edge.</w:t>
      </w:r>
    </w:p>
    <w:p w:rsidR="00E579EB" w:rsidRPr="007B0ADB" w:rsidRDefault="00E579EB" w:rsidP="00E579EB">
      <w:pPr>
        <w:spacing w:before="240" w:after="0" w:line="240" w:lineRule="auto"/>
        <w:rPr>
          <w:b/>
          <w:sz w:val="32"/>
          <w:szCs w:val="32"/>
        </w:rPr>
      </w:pPr>
      <w:r w:rsidRPr="00AB2C2B">
        <w:rPr>
          <w:b/>
          <w:sz w:val="32"/>
          <w:szCs w:val="32"/>
          <w:u w:val="single"/>
        </w:rPr>
        <w:t>Nb de Participants</w:t>
      </w:r>
      <w:r w:rsidRPr="007B0ADB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 xml:space="preserve"> </w:t>
      </w:r>
      <w:r w:rsidRPr="00AB2C2B">
        <w:rPr>
          <w:sz w:val="32"/>
          <w:szCs w:val="32"/>
        </w:rPr>
        <w:t>300</w:t>
      </w:r>
    </w:p>
    <w:p w:rsidR="00E579EB" w:rsidRDefault="00E579EB" w:rsidP="00E579EB">
      <w:pPr>
        <w:spacing w:after="0" w:line="240" w:lineRule="auto"/>
        <w:rPr>
          <w:b/>
          <w:sz w:val="32"/>
          <w:szCs w:val="32"/>
          <w:u w:val="single"/>
        </w:rPr>
      </w:pPr>
    </w:p>
    <w:p w:rsidR="00E579EB" w:rsidRDefault="00E579EB" w:rsidP="00E579EB">
      <w:pPr>
        <w:spacing w:after="0" w:line="240" w:lineRule="auto"/>
        <w:rPr>
          <w:sz w:val="28"/>
          <w:szCs w:val="28"/>
        </w:rPr>
      </w:pPr>
      <w:r w:rsidRPr="00AB2C2B">
        <w:rPr>
          <w:b/>
          <w:sz w:val="32"/>
          <w:szCs w:val="32"/>
          <w:u w:val="single"/>
        </w:rPr>
        <w:t>Personne</w:t>
      </w:r>
      <w:r w:rsidR="00CF2D43">
        <w:rPr>
          <w:b/>
          <w:sz w:val="32"/>
          <w:szCs w:val="32"/>
          <w:u w:val="single"/>
        </w:rPr>
        <w:t>(s)</w:t>
      </w:r>
      <w:r w:rsidRPr="00AB2C2B">
        <w:rPr>
          <w:b/>
          <w:sz w:val="32"/>
          <w:szCs w:val="32"/>
          <w:u w:val="single"/>
        </w:rPr>
        <w:t xml:space="preserve"> à contacter</w:t>
      </w:r>
      <w:r w:rsidRPr="00AC60E3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AB2C2B">
        <w:rPr>
          <w:sz w:val="28"/>
          <w:szCs w:val="28"/>
        </w:rPr>
        <w:t>Votre consultant(e) référent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ou</w:t>
      </w:r>
      <w:proofErr w:type="gramEnd"/>
    </w:p>
    <w:p w:rsidR="00E579EB" w:rsidRDefault="00E579EB" w:rsidP="00E579E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79EB">
        <w:rPr>
          <w:sz w:val="28"/>
          <w:szCs w:val="28"/>
        </w:rPr>
        <w:t>Le consultant en charge de la fonction publique</w:t>
      </w:r>
      <w:r>
        <w:rPr>
          <w:sz w:val="28"/>
          <w:szCs w:val="28"/>
        </w:rPr>
        <w:t> :</w:t>
      </w:r>
    </w:p>
    <w:p w:rsidR="00E579EB" w:rsidRPr="00E579EB" w:rsidRDefault="00E579EB" w:rsidP="00E579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Sébastien NIEDERGANG (03 </w:t>
      </w:r>
      <w:r w:rsidRPr="00E579EB">
        <w:rPr>
          <w:b/>
          <w:sz w:val="28"/>
          <w:szCs w:val="28"/>
        </w:rPr>
        <w:t>89</w:t>
      </w:r>
      <w:r>
        <w:rPr>
          <w:sz w:val="28"/>
          <w:szCs w:val="28"/>
        </w:rPr>
        <w:t xml:space="preserve"> 41 88 12)</w:t>
      </w:r>
    </w:p>
    <w:p w:rsidR="00E579EB" w:rsidRPr="00E579EB" w:rsidRDefault="00E579EB" w:rsidP="00E579EB">
      <w:pPr>
        <w:spacing w:after="0" w:line="240" w:lineRule="auto"/>
        <w:jc w:val="both"/>
        <w:rPr>
          <w:sz w:val="28"/>
          <w:szCs w:val="28"/>
        </w:rPr>
      </w:pPr>
    </w:p>
    <w:sectPr w:rsidR="00E579EB" w:rsidRPr="00E579EB" w:rsidSect="00E579EB">
      <w:pgSz w:w="11906" w:h="16838"/>
      <w:pgMar w:top="119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05C67"/>
    <w:multiLevelType w:val="hybridMultilevel"/>
    <w:tmpl w:val="40044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60F06"/>
    <w:multiLevelType w:val="hybridMultilevel"/>
    <w:tmpl w:val="FEFA4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B"/>
    <w:rsid w:val="000E5948"/>
    <w:rsid w:val="00357E18"/>
    <w:rsid w:val="008B168F"/>
    <w:rsid w:val="00AA49EA"/>
    <w:rsid w:val="00B16346"/>
    <w:rsid w:val="00B64CC2"/>
    <w:rsid w:val="00C70BE0"/>
    <w:rsid w:val="00CF2D43"/>
    <w:rsid w:val="00E579E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CFC8-B452-48FC-B52E-34A5DFE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NIEDERGANG Sebastien</dc:creator>
  <cp:keywords/>
  <dc:description/>
  <cp:lastModifiedBy>PATRY  Magali</cp:lastModifiedBy>
  <cp:revision>2</cp:revision>
  <cp:lastPrinted>2020-12-01T13:00:00Z</cp:lastPrinted>
  <dcterms:created xsi:type="dcterms:W3CDTF">2020-12-01T13:12:00Z</dcterms:created>
  <dcterms:modified xsi:type="dcterms:W3CDTF">2020-12-01T13:12:00Z</dcterms:modified>
</cp:coreProperties>
</file>